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100B5" w14:textId="77777777" w:rsidR="00F73768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2D1B69"/>
          <w:sz w:val="28"/>
          <w:szCs w:val="28"/>
        </w:rPr>
        <w:t>CARTA DE COMPROMISO</w:t>
      </w:r>
    </w:p>
    <w:p w14:paraId="7E74BE52" w14:textId="77777777" w:rsidR="00F73768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5B4FCF"/>
          <w:sz w:val="24"/>
          <w:szCs w:val="24"/>
        </w:rPr>
        <w:t xml:space="preserve">PROGRAMA </w:t>
      </w:r>
      <w:proofErr w:type="gramStart"/>
      <w:r>
        <w:rPr>
          <w:rFonts w:ascii="Calibri" w:eastAsia="Calibri" w:hAnsi="Calibri" w:cs="Calibri"/>
          <w:b/>
          <w:bCs/>
          <w:color w:val="5B4FCF"/>
          <w:sz w:val="24"/>
          <w:szCs w:val="24"/>
        </w:rPr>
        <w:t>STARTUP</w:t>
      </w:r>
      <w:proofErr w:type="gramEnd"/>
      <w:r>
        <w:rPr>
          <w:rFonts w:ascii="Calibri" w:eastAsia="Calibri" w:hAnsi="Calibri" w:cs="Calibri"/>
          <w:b/>
          <w:bCs/>
          <w:color w:val="5B4FCF"/>
          <w:sz w:val="24"/>
          <w:szCs w:val="24"/>
        </w:rPr>
        <w:t xml:space="preserve"> FRIENDLY VALLE DEL CAUCA 2026 – 2027</w:t>
      </w:r>
    </w:p>
    <w:p w14:paraId="75A3A674" w14:textId="77777777" w:rsidR="007A7A03" w:rsidRDefault="007A7A03">
      <w:pPr>
        <w:spacing w:after="200" w:line="276" w:lineRule="auto"/>
        <w:jc w:val="right"/>
        <w:rPr>
          <w:rFonts w:ascii="Calibri" w:eastAsia="Calibri" w:hAnsi="Calibri" w:cs="Calibri"/>
          <w:sz w:val="21"/>
          <w:szCs w:val="21"/>
        </w:rPr>
      </w:pPr>
    </w:p>
    <w:p w14:paraId="70C8A4B4" w14:textId="5FA91BFD" w:rsidR="00F73768" w:rsidRDefault="00000000">
      <w:pPr>
        <w:spacing w:after="200" w:line="276" w:lineRule="auto"/>
        <w:jc w:val="right"/>
      </w:pPr>
      <w:r>
        <w:rPr>
          <w:rFonts w:ascii="Calibri" w:eastAsia="Calibri" w:hAnsi="Calibri" w:cs="Calibri"/>
          <w:sz w:val="21"/>
          <w:szCs w:val="21"/>
        </w:rPr>
        <w:t xml:space="preserve">Santiago de Cali, ______ de _______________ </w:t>
      </w:r>
      <w:proofErr w:type="spellStart"/>
      <w:r>
        <w:rPr>
          <w:rFonts w:ascii="Calibri" w:eastAsia="Calibri" w:hAnsi="Calibri" w:cs="Calibri"/>
          <w:sz w:val="21"/>
          <w:szCs w:val="21"/>
        </w:rPr>
        <w:t>de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2026</w:t>
      </w:r>
    </w:p>
    <w:p w14:paraId="5C63837A" w14:textId="77777777" w:rsidR="00F73768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Señores</w:t>
      </w:r>
    </w:p>
    <w:p w14:paraId="70B7C359" w14:textId="77777777" w:rsidR="00F73768" w:rsidRDefault="00000000">
      <w:pPr>
        <w:spacing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>ASOCIACIÓN NACIONAL DE EMPRESARIOS DE COLOMBIA – ANDI</w:t>
      </w:r>
    </w:p>
    <w:p w14:paraId="01C77459" w14:textId="77777777" w:rsidR="00F73768" w:rsidRDefault="00000000">
      <w:pPr>
        <w:spacing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>CÁMARA DE COMERCIO DE CALI</w:t>
      </w:r>
    </w:p>
    <w:p w14:paraId="5BC73CB8" w14:textId="77777777" w:rsidR="00F73768" w:rsidRDefault="00000000">
      <w:pPr>
        <w:spacing w:after="60" w:line="276" w:lineRule="auto"/>
        <w:jc w:val="both"/>
        <w:rPr>
          <w:rFonts w:ascii="Calibri" w:eastAsia="Calibri" w:hAnsi="Calibri" w:cs="Calibri"/>
          <w:b/>
          <w:bCs/>
          <w:sz w:val="21"/>
          <w:szCs w:val="21"/>
        </w:rPr>
      </w:pPr>
      <w:r>
        <w:rPr>
          <w:rFonts w:ascii="Calibri" w:eastAsia="Calibri" w:hAnsi="Calibri" w:cs="Calibri"/>
          <w:b/>
          <w:bCs/>
          <w:sz w:val="21"/>
          <w:szCs w:val="21"/>
        </w:rPr>
        <w:t>REDDI – AGENCIA DE DESARROLLO TECNOLÓGICO Y DE INNOVACIÓN</w:t>
      </w:r>
    </w:p>
    <w:p w14:paraId="7E314EF1" w14:textId="77777777" w:rsidR="007A7A03" w:rsidRDefault="007A7A03">
      <w:pPr>
        <w:spacing w:after="60" w:line="276" w:lineRule="auto"/>
        <w:jc w:val="both"/>
      </w:pPr>
    </w:p>
    <w:p w14:paraId="05713624" w14:textId="77777777" w:rsidR="00F73768" w:rsidRDefault="00000000">
      <w:pPr>
        <w:spacing w:after="2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Ciudad</w:t>
      </w:r>
    </w:p>
    <w:p w14:paraId="6336BEA5" w14:textId="77777777" w:rsidR="00F73768" w:rsidRDefault="00000000">
      <w:pPr>
        <w:spacing w:after="24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Asunto: </w:t>
      </w:r>
      <w:r>
        <w:rPr>
          <w:rFonts w:ascii="Calibri" w:eastAsia="Calibri" w:hAnsi="Calibri" w:cs="Calibri"/>
          <w:sz w:val="21"/>
          <w:szCs w:val="21"/>
        </w:rPr>
        <w:t xml:space="preserve">Manifestación de interés y compromiso de participación en el programa </w:t>
      </w:r>
      <w:proofErr w:type="gramStart"/>
      <w:r>
        <w:rPr>
          <w:rFonts w:ascii="Calibri" w:eastAsia="Calibri" w:hAnsi="Calibri" w:cs="Calibri"/>
          <w:sz w:val="21"/>
          <w:szCs w:val="21"/>
        </w:rPr>
        <w:t>Startup</w:t>
      </w:r>
      <w:proofErr w:type="gramEnd"/>
      <w:r>
        <w:rPr>
          <w:rFonts w:ascii="Calibri" w:eastAsia="Calibri" w:hAnsi="Calibri" w:cs="Calibri"/>
          <w:sz w:val="21"/>
          <w:szCs w:val="21"/>
        </w:rPr>
        <w:t xml:space="preserve"> Friendly Valle del Cauca.</w:t>
      </w:r>
    </w:p>
    <w:p w14:paraId="463CA94A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I. IDENTIFICACIÓN DE LA EMPRESA POSTULANTE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5903"/>
      </w:tblGrid>
      <w:tr w:rsidR="00F73768" w14:paraId="580D567A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37648F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Razón social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199247" w14:textId="77777777" w:rsidR="00F73768" w:rsidRDefault="00F73768"/>
        </w:tc>
      </w:tr>
      <w:tr w:rsidR="00F73768" w14:paraId="0F5FECC1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BB785D" w14:textId="55BC60DD" w:rsidR="00F73768" w:rsidRDefault="00000000">
            <w:r>
              <w:rPr>
                <w:rFonts w:ascii="Calibri" w:eastAsia="Calibri" w:hAnsi="Calibri" w:cs="Calibri"/>
                <w:b/>
                <w:bCs/>
              </w:rPr>
              <w:t>NIT</w:t>
            </w:r>
            <w:r w:rsidR="007A7A03">
              <w:rPr>
                <w:rFonts w:ascii="Calibri" w:eastAsia="Calibri" w:hAnsi="Calibri" w:cs="Calibri"/>
                <w:b/>
                <w:bCs/>
              </w:rPr>
              <w:t xml:space="preserve"> (con dígito de verificación)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054CCB" w14:textId="77777777" w:rsidR="00F73768" w:rsidRDefault="00F73768"/>
        </w:tc>
      </w:tr>
      <w:tr w:rsidR="00F73768" w14:paraId="4288010B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D5EB3B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Sector económico / CIIU principal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AE0F26" w14:textId="77777777" w:rsidR="00F73768" w:rsidRDefault="00F73768"/>
        </w:tc>
      </w:tr>
      <w:tr w:rsidR="00F73768" w14:paraId="694F2362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9CCD79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Ingresos operacionales 2025 (COP)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8389EC" w14:textId="77777777" w:rsidR="00F73768" w:rsidRDefault="00F73768"/>
        </w:tc>
      </w:tr>
      <w:tr w:rsidR="00F73768" w14:paraId="45E4B565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0D6229" w14:textId="5449B2D8" w:rsidR="00F73768" w:rsidRDefault="00000000">
            <w:r>
              <w:rPr>
                <w:rFonts w:ascii="Calibri" w:eastAsia="Calibri" w:hAnsi="Calibri" w:cs="Calibri"/>
                <w:b/>
                <w:bCs/>
              </w:rPr>
              <w:t>N.º de empleados</w:t>
            </w:r>
            <w:r w:rsidR="007A7A03">
              <w:rPr>
                <w:rFonts w:ascii="Calibri" w:eastAsia="Calibri" w:hAnsi="Calibri" w:cs="Calibri"/>
                <w:b/>
                <w:bCs/>
              </w:rPr>
              <w:t xml:space="preserve"> (a corte julio 2026)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7B8687" w14:textId="77777777" w:rsidR="00F73768" w:rsidRDefault="00F73768"/>
        </w:tc>
      </w:tr>
      <w:tr w:rsidR="00F73768" w14:paraId="1ED37B64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73294F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Representante legal (nombre y C.C.)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047399" w14:textId="77777777" w:rsidR="00F73768" w:rsidRDefault="00F73768"/>
        </w:tc>
      </w:tr>
      <w:tr w:rsidR="00F73768" w14:paraId="64DFD034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3177C2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Correo corporativo de contacto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CC0B72" w14:textId="77777777" w:rsidR="00F73768" w:rsidRDefault="00F73768"/>
        </w:tc>
      </w:tr>
      <w:tr w:rsidR="00F73768" w14:paraId="01B90991" w14:textId="77777777" w:rsidTr="007A7A03">
        <w:tc>
          <w:tcPr>
            <w:tcW w:w="3397" w:type="dxa"/>
            <w:shd w:val="clear" w:color="auto" w:fill="F2F1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435924" w14:textId="77777777" w:rsidR="00F73768" w:rsidRDefault="00000000">
            <w:r>
              <w:rPr>
                <w:rFonts w:ascii="Calibri" w:eastAsia="Calibri" w:hAnsi="Calibri" w:cs="Calibri"/>
                <w:b/>
                <w:bCs/>
              </w:rPr>
              <w:t>Teléfono de contacto</w:t>
            </w:r>
          </w:p>
        </w:tc>
        <w:tc>
          <w:tcPr>
            <w:tcW w:w="590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BFBCC1" w14:textId="77777777" w:rsidR="00F73768" w:rsidRDefault="00F73768"/>
        </w:tc>
      </w:tr>
    </w:tbl>
    <w:p w14:paraId="32B09DCC" w14:textId="77777777" w:rsidR="00F73768" w:rsidRDefault="00F73768">
      <w:pPr>
        <w:spacing w:after="200" w:line="276" w:lineRule="auto"/>
        <w:jc w:val="both"/>
      </w:pPr>
    </w:p>
    <w:p w14:paraId="3CA275B3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II. DECLARACIONES</w:t>
      </w:r>
    </w:p>
    <w:p w14:paraId="3F8A35A9" w14:textId="77777777" w:rsidR="00F73768" w:rsidRDefault="00000000">
      <w:pPr>
        <w:spacing w:after="16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Yo, ____________________________________, mayor de edad, identificado(a) con cédula de ciudadanía N.º ______________ expedida en ______________, obrando en calidad de representante legal de la sociedad identificada en el numeral I (en adelante, </w:t>
      </w:r>
      <w:r>
        <w:rPr>
          <w:rFonts w:ascii="Calibri" w:eastAsia="Calibri" w:hAnsi="Calibri" w:cs="Calibri"/>
          <w:b/>
          <w:bCs/>
          <w:sz w:val="21"/>
          <w:szCs w:val="21"/>
        </w:rPr>
        <w:t>“la Empresa”</w:t>
      </w:r>
      <w:r>
        <w:rPr>
          <w:rFonts w:ascii="Calibri" w:eastAsia="Calibri" w:hAnsi="Calibri" w:cs="Calibri"/>
          <w:sz w:val="21"/>
          <w:szCs w:val="21"/>
        </w:rPr>
        <w:t>), debidamente facultado(a) conforme a sus estatutos sociales, manifiesto de manera libre, expresa, voluntaria e informada lo siguiente:</w:t>
      </w:r>
    </w:p>
    <w:p w14:paraId="343961DF" w14:textId="568B2EEE" w:rsidR="00F73768" w:rsidRDefault="7BE8A162" w:rsidP="6D4B4AEB">
      <w:pPr>
        <w:pStyle w:val="Prrafodelista"/>
        <w:numPr>
          <w:ilvl w:val="0"/>
          <w:numId w:val="2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Conocimiento de los Términos y Condiciones. </w:t>
      </w:r>
      <w:r w:rsidRPr="6D4B4AEB">
        <w:rPr>
          <w:rFonts w:ascii="Calibri" w:eastAsia="Calibri" w:hAnsi="Calibri" w:cs="Calibri"/>
          <w:sz w:val="21"/>
          <w:szCs w:val="21"/>
        </w:rPr>
        <w:t xml:space="preserve">Que conozco y acepto íntegramente los Términos y Condiciones del programa </w:t>
      </w:r>
      <w:proofErr w:type="gramStart"/>
      <w:r w:rsidRPr="6D4B4AEB">
        <w:rPr>
          <w:rFonts w:ascii="Calibri" w:eastAsia="Calibri" w:hAnsi="Calibri" w:cs="Calibri"/>
          <w:sz w:val="21"/>
          <w:szCs w:val="21"/>
        </w:rPr>
        <w:t>Startup</w:t>
      </w:r>
      <w:proofErr w:type="gramEnd"/>
      <w:r w:rsidRPr="6D4B4AEB">
        <w:rPr>
          <w:rFonts w:ascii="Calibri" w:eastAsia="Calibri" w:hAnsi="Calibri" w:cs="Calibri"/>
          <w:sz w:val="21"/>
          <w:szCs w:val="21"/>
        </w:rPr>
        <w:t xml:space="preserve"> Friendly Valle del Cauca, publicados en</w:t>
      </w:r>
      <w:r w:rsidR="4EB2DD6F" w:rsidRPr="6D4B4AEB">
        <w:rPr>
          <w:rFonts w:ascii="Calibri" w:eastAsia="Calibri" w:hAnsi="Calibri" w:cs="Calibri"/>
          <w:sz w:val="21"/>
          <w:szCs w:val="21"/>
        </w:rPr>
        <w:t xml:space="preserve"> el sitio web oficial del programa </w:t>
      </w:r>
      <w:proofErr w:type="gramStart"/>
      <w:r w:rsidR="4EB2DD6F" w:rsidRPr="6D4B4AEB">
        <w:rPr>
          <w:rFonts w:ascii="Calibri" w:eastAsia="Calibri" w:hAnsi="Calibri" w:cs="Calibri"/>
          <w:sz w:val="21"/>
          <w:szCs w:val="21"/>
        </w:rPr>
        <w:t>Startup</w:t>
      </w:r>
      <w:proofErr w:type="gramEnd"/>
      <w:r w:rsidR="4EB2DD6F" w:rsidRPr="6D4B4AEB">
        <w:rPr>
          <w:rFonts w:ascii="Calibri" w:eastAsia="Calibri" w:hAnsi="Calibri" w:cs="Calibri"/>
          <w:sz w:val="21"/>
          <w:szCs w:val="21"/>
        </w:rPr>
        <w:t xml:space="preserve"> Friendly:</w:t>
      </w:r>
      <w:r w:rsidRPr="6D4B4AEB">
        <w:rPr>
          <w:rFonts w:ascii="Calibri" w:eastAsia="Calibri" w:hAnsi="Calibri" w:cs="Calibri"/>
          <w:sz w:val="21"/>
          <w:szCs w:val="21"/>
        </w:rPr>
        <w:t xml:space="preserve"> https://startup-friendly.com/, los cuales declaro haber leído en su totalidad.</w:t>
      </w:r>
    </w:p>
    <w:p w14:paraId="186C7ACF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Cumplimiento de requisitos de elegibilidad. </w:t>
      </w:r>
      <w:r>
        <w:rPr>
          <w:rFonts w:ascii="Calibri" w:eastAsia="Calibri" w:hAnsi="Calibri" w:cs="Calibri"/>
          <w:sz w:val="21"/>
          <w:szCs w:val="21"/>
        </w:rPr>
        <w:t>Que la Empresa se encuentra registrada y/o cuenta con establecimiento de comercio registrado en la Cámara de Comercio de Cali; que su matrícula mercantil se encuentra renovada para el año 2026; que cuenta con una antigüedad mínima de cinco (5) años de constitución; y que registró ingresos iguales o superiores a SIETE MIL MILLONES DE PESOS (COP $7.000.000.000) en el año 2025.</w:t>
      </w:r>
    </w:p>
    <w:p w14:paraId="14B02607" w14:textId="390D10EE" w:rsidR="00F73768" w:rsidRDefault="7BE8A162" w:rsidP="6D4B4AEB">
      <w:pPr>
        <w:pStyle w:val="Prrafodelista"/>
        <w:numPr>
          <w:ilvl w:val="0"/>
          <w:numId w:val="2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lastRenderedPageBreak/>
        <w:t xml:space="preserve">Capacidad institucional en innovación. </w:t>
      </w:r>
      <w:r w:rsidRPr="6D4B4AEB">
        <w:rPr>
          <w:rFonts w:ascii="Calibri" w:eastAsia="Calibri" w:hAnsi="Calibri" w:cs="Calibri"/>
          <w:sz w:val="21"/>
          <w:szCs w:val="21"/>
        </w:rPr>
        <w:t xml:space="preserve">Que la Empresa cuenta con un </w:t>
      </w:r>
      <w:r w:rsidR="6CE30A66" w:rsidRPr="6D4B4AEB">
        <w:rPr>
          <w:rFonts w:ascii="Calibri" w:eastAsia="Calibri" w:hAnsi="Calibri" w:cs="Calibri"/>
          <w:sz w:val="21"/>
          <w:szCs w:val="21"/>
        </w:rPr>
        <w:t>líder, sistema, proceso, área o comité de innovación</w:t>
      </w:r>
      <w:r w:rsidRPr="6D4B4AEB">
        <w:rPr>
          <w:rFonts w:ascii="Calibri" w:eastAsia="Calibri" w:hAnsi="Calibri" w:cs="Calibri"/>
          <w:sz w:val="21"/>
          <w:szCs w:val="21"/>
        </w:rPr>
        <w:t>, lo cual acredita mediante el documento soporte que se adjunta a la presente comunicación (acta, organigrama, manual, certificación o equivalente).</w:t>
      </w:r>
    </w:p>
    <w:p w14:paraId="44AF9151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Clasificación empresarial. </w:t>
      </w:r>
      <w:r>
        <w:rPr>
          <w:rFonts w:ascii="Calibri" w:eastAsia="Calibri" w:hAnsi="Calibri" w:cs="Calibri"/>
          <w:sz w:val="21"/>
          <w:szCs w:val="21"/>
        </w:rPr>
        <w:t>Que la Empresa clasifica como mediana o gran empresa conforme a los criterios del Decreto 957 de 2019.</w:t>
      </w:r>
    </w:p>
    <w:p w14:paraId="1E66A1CD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Veracidad de la información. </w:t>
      </w:r>
      <w:r>
        <w:rPr>
          <w:rFonts w:ascii="Calibri" w:eastAsia="Calibri" w:hAnsi="Calibri" w:cs="Calibri"/>
          <w:sz w:val="21"/>
          <w:szCs w:val="21"/>
        </w:rPr>
        <w:t>Que toda la información suministrada en el formulario de inscripción y en la presente carta es veraz, completa y verificable, y autorizo a la ANDI, la Cámara de Comercio de Cali y Reddi Colombia a verificarla por los medios que estimen pertinentes.</w:t>
      </w:r>
    </w:p>
    <w:p w14:paraId="6259F2FD" w14:textId="77777777" w:rsidR="00F73768" w:rsidRDefault="00F73768">
      <w:pPr>
        <w:spacing w:after="160" w:line="276" w:lineRule="auto"/>
        <w:jc w:val="both"/>
      </w:pPr>
    </w:p>
    <w:p w14:paraId="2FCBB29F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III. COMPROMISOS QUE ASUME LA EMPRESA</w:t>
      </w:r>
    </w:p>
    <w:p w14:paraId="34904804" w14:textId="77777777" w:rsidR="00F73768" w:rsidRDefault="00000000">
      <w:pPr>
        <w:spacing w:after="14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En caso de resultar seleccionada como empresa ancla del programa, la Empresa se obliga a:</w:t>
      </w:r>
    </w:p>
    <w:p w14:paraId="1E279B85" w14:textId="77777777" w:rsidR="00F73768" w:rsidRPr="00184E99" w:rsidRDefault="00000000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A. Compromisos de participación y dedicación</w:t>
      </w:r>
    </w:p>
    <w:p w14:paraId="7085FD87" w14:textId="3E4501CB" w:rsidR="00F73768" w:rsidRDefault="7BE8A162" w:rsidP="6D4B4AEB">
      <w:pPr>
        <w:pStyle w:val="Prrafodelista"/>
        <w:numPr>
          <w:ilvl w:val="0"/>
          <w:numId w:val="3"/>
        </w:numPr>
        <w:spacing w:after="8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sz w:val="21"/>
          <w:szCs w:val="21"/>
        </w:rPr>
        <w:t xml:space="preserve">Designar formalmente, antes del inicio del programa, al menos dos (2) personas con conocimiento de la organización y pertenecientes al área donde se ubica el reto o necesidad a resolver, comunicando sus nombres y cargos </w:t>
      </w:r>
      <w:r w:rsidR="435160AC" w:rsidRPr="00184E99">
        <w:rPr>
          <w:rFonts w:ascii="Calibri" w:eastAsia="Calibri" w:hAnsi="Calibri" w:cs="Calibri"/>
          <w:sz w:val="21"/>
          <w:szCs w:val="21"/>
        </w:rPr>
        <w:t xml:space="preserve">mediante correo electrónico dirigido a Jennifer Bedoya, Coordinadora de Competitividad e Innovación de la ANDI Seccional Valle del Cauca, al correo jbedoya@andi.com.co, o al contacto que el programa designe posteriormente. </w:t>
      </w:r>
      <w:r w:rsidR="3C32EDA5" w:rsidRPr="6D4B4AEB">
        <w:rPr>
          <w:rFonts w:ascii="Calibri" w:eastAsia="Calibri" w:hAnsi="Calibri" w:cs="Calibri"/>
          <w:sz w:val="21"/>
          <w:szCs w:val="21"/>
        </w:rPr>
        <w:t xml:space="preserve"> </w:t>
      </w:r>
    </w:p>
    <w:p w14:paraId="5F5C176E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Garantizar la disponibilidad efectiva de dichas personas para reuniones de avance, revisiones, evaluaciones y acompañamiento durante toda la ejecución del programa.</w:t>
      </w:r>
    </w:p>
    <w:p w14:paraId="6AFBCCAC" w14:textId="3BD9E240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Contar con un </w:t>
      </w:r>
      <w:proofErr w:type="gramStart"/>
      <w:r w:rsidRPr="007A7A03">
        <w:rPr>
          <w:rFonts w:ascii="Calibri" w:eastAsia="Calibri" w:hAnsi="Calibri" w:cs="Calibri"/>
          <w:i/>
          <w:iCs/>
          <w:sz w:val="21"/>
          <w:szCs w:val="21"/>
        </w:rPr>
        <w:t>sponsor</w:t>
      </w:r>
      <w:proofErr w:type="gramEnd"/>
      <w:r>
        <w:rPr>
          <w:rFonts w:ascii="Calibri" w:eastAsia="Calibri" w:hAnsi="Calibri" w:cs="Calibri"/>
          <w:sz w:val="21"/>
          <w:szCs w:val="21"/>
        </w:rPr>
        <w:t xml:space="preserve"> ejecutivo activo, con capacidad de decisión sobre el reto de innovación, que respalde el proceso ante la alta dirección</w:t>
      </w:r>
      <w:r w:rsidR="001B46A7">
        <w:rPr>
          <w:rFonts w:ascii="Calibri" w:eastAsia="Calibri" w:hAnsi="Calibri" w:cs="Calibri"/>
          <w:sz w:val="21"/>
          <w:szCs w:val="21"/>
        </w:rPr>
        <w:t xml:space="preserve"> y dé seguimiento a la participación efectiva de la compañía durante el programa.</w:t>
      </w:r>
    </w:p>
    <w:p w14:paraId="58E7CA09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Informar oportunamente cualquier cambio en el equipo designado, garantizando la continuidad del proceso.</w:t>
      </w:r>
    </w:p>
    <w:p w14:paraId="4F3E964F" w14:textId="77777777" w:rsidR="00F73768" w:rsidRPr="00184E99" w:rsidRDefault="00000000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B. Compromisos de la ruta metodológica</w:t>
      </w:r>
    </w:p>
    <w:p w14:paraId="2F1922C7" w14:textId="2F0A2F16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Diligenciar el diagnóstico </w:t>
      </w:r>
      <w:proofErr w:type="gramStart"/>
      <w:r w:rsidR="007A7A03" w:rsidRPr="007A7A03">
        <w:rPr>
          <w:rFonts w:ascii="Calibri" w:eastAsia="Calibri" w:hAnsi="Calibri" w:cs="Calibri"/>
          <w:i/>
          <w:iCs/>
          <w:sz w:val="21"/>
          <w:szCs w:val="21"/>
        </w:rPr>
        <w:t>Startup</w:t>
      </w:r>
      <w:proofErr w:type="gramEnd"/>
      <w:r w:rsidR="007A7A03" w:rsidRPr="007A7A03">
        <w:rPr>
          <w:rFonts w:ascii="Calibri" w:eastAsia="Calibri" w:hAnsi="Calibri" w:cs="Calibri"/>
          <w:i/>
          <w:iCs/>
          <w:sz w:val="21"/>
          <w:szCs w:val="21"/>
        </w:rPr>
        <w:t xml:space="preserve"> Friendly</w:t>
      </w:r>
      <w:r>
        <w:rPr>
          <w:rFonts w:ascii="Calibri" w:eastAsia="Calibri" w:hAnsi="Calibri" w:cs="Calibri"/>
          <w:sz w:val="21"/>
          <w:szCs w:val="21"/>
        </w:rPr>
        <w:t xml:space="preserve"> en los plazos definidos por el programa.</w:t>
      </w:r>
    </w:p>
    <w:p w14:paraId="7257EA1B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Asistir y participar en la totalidad de los cinco (5) </w:t>
      </w:r>
      <w:proofErr w:type="spellStart"/>
      <w:r>
        <w:rPr>
          <w:rFonts w:ascii="Calibri" w:eastAsia="Calibri" w:hAnsi="Calibri" w:cs="Calibri"/>
          <w:sz w:val="21"/>
          <w:szCs w:val="21"/>
        </w:rPr>
        <w:t>bootcamps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previstos: Contratación Ágil, </w:t>
      </w:r>
      <w:proofErr w:type="spellStart"/>
      <w:r>
        <w:rPr>
          <w:rFonts w:ascii="Calibri" w:eastAsia="Calibri" w:hAnsi="Calibri" w:cs="Calibri"/>
          <w:sz w:val="21"/>
          <w:szCs w:val="21"/>
        </w:rPr>
        <w:t>Intraemprendimiento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Corporativo, </w:t>
      </w:r>
      <w:proofErr w:type="spellStart"/>
      <w:r>
        <w:rPr>
          <w:rFonts w:ascii="Calibri" w:eastAsia="Calibri" w:hAnsi="Calibri" w:cs="Calibri"/>
          <w:sz w:val="21"/>
          <w:szCs w:val="21"/>
        </w:rPr>
        <w:t>Corporate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Venture Capital, Innovación Abierta I e Innovación Abierta II.</w:t>
      </w:r>
    </w:p>
    <w:p w14:paraId="31BD0864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Completar los módulos virtuales de formación asincrónica (</w:t>
      </w:r>
      <w:proofErr w:type="spellStart"/>
      <w:r>
        <w:rPr>
          <w:rFonts w:ascii="Calibri" w:eastAsia="Calibri" w:hAnsi="Calibri" w:cs="Calibri"/>
          <w:sz w:val="21"/>
          <w:szCs w:val="21"/>
        </w:rPr>
        <w:t>MOOCs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ANDI) dispuestos por el programa.</w:t>
      </w:r>
    </w:p>
    <w:p w14:paraId="3BF7C476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Participar en las sesiones de acompañamiento técnico individual para la identificación, caracterización y estructuración de sus retos de innovación abierta.</w:t>
      </w:r>
    </w:p>
    <w:p w14:paraId="2B38BE6E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Formular y entregar al menos un (1) reto de innovación o transformación tecnológica, en el formato y plazos definidos por el programa.</w:t>
      </w:r>
    </w:p>
    <w:p w14:paraId="3AEE5A74" w14:textId="1129B213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Participar en las jornadas de conexión con solucionadores y en el proceso de evaluación de las soluciones presentadas</w:t>
      </w:r>
      <w:r w:rsidR="007A7A03">
        <w:rPr>
          <w:rFonts w:ascii="Calibri" w:eastAsia="Calibri" w:hAnsi="Calibri" w:cs="Calibri"/>
          <w:sz w:val="21"/>
          <w:szCs w:val="21"/>
        </w:rPr>
        <w:t>, en caso la empresa resulte seleccionada para la fase de innovación abierta del programa.</w:t>
      </w:r>
    </w:p>
    <w:p w14:paraId="6510DB78" w14:textId="77777777" w:rsidR="00F73768" w:rsidRPr="00184E99" w:rsidRDefault="7BE8A162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C. Compromisos financieros (fase de implementación)</w:t>
      </w:r>
    </w:p>
    <w:p w14:paraId="4EE958CA" w14:textId="5C5469A8" w:rsidR="59F57064" w:rsidRDefault="59F57064" w:rsidP="00184E99">
      <w:p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sz w:val="21"/>
          <w:szCs w:val="21"/>
        </w:rPr>
        <w:t xml:space="preserve">En caso de resultar seleccionada entre las cinco (5) empresas beneficiarias del Fondo SF Valle del Cauca, la Empresa se compromete a destinar recursos propios por un valor mínimo de QUINCE MILLONES DE PESOS M/CTE </w:t>
      </w:r>
      <w:r w:rsidRPr="6D4B4AEB">
        <w:rPr>
          <w:rFonts w:ascii="Calibri" w:eastAsia="Calibri" w:hAnsi="Calibri" w:cs="Calibri"/>
          <w:sz w:val="21"/>
          <w:szCs w:val="21"/>
        </w:rPr>
        <w:lastRenderedPageBreak/>
        <w:t>(COP $15.000.000) como contrapartida monetaria para la implementación de la solución priorizada. Estos recursos serán administrados directamente por la Empresa y ejecutados mediante los pagos correspondientes al solucionador o a los conceptos asociados a la implementación, de conformidad con los lineamientos del programa y previa presentación de los soportes que acrediten su ejecución.</w:t>
      </w:r>
    </w:p>
    <w:p w14:paraId="3F268AF4" w14:textId="23D2B763" w:rsidR="00F73768" w:rsidRDefault="7BE8A162" w:rsidP="6D4B4AEB">
      <w:pPr>
        <w:numPr>
          <w:ilvl w:val="0"/>
          <w:numId w:val="3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 w:rsidRPr="6D4B4AEB">
        <w:rPr>
          <w:rFonts w:ascii="Calibri" w:eastAsia="Calibri" w:hAnsi="Calibri" w:cs="Calibri"/>
          <w:sz w:val="21"/>
          <w:szCs w:val="21"/>
        </w:rPr>
        <w:t>Reconocer</w:t>
      </w:r>
      <w:proofErr w:type="gramEnd"/>
      <w:r w:rsidRPr="6D4B4AEB">
        <w:rPr>
          <w:rFonts w:ascii="Calibri" w:eastAsia="Calibri" w:hAnsi="Calibri" w:cs="Calibri"/>
          <w:sz w:val="21"/>
          <w:szCs w:val="21"/>
        </w:rPr>
        <w:t xml:space="preserve"> que la cofinanciación del programa asciende hasta QUINCE MILLONES DE PESOS M/CTE (COP $15.000.000) por proyecto, administrada directamente por Reddi Colombia e invertida únicamente en la solución.</w:t>
      </w:r>
    </w:p>
    <w:p w14:paraId="44AD976B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Asumir con recursos propios cualquier inversión adicional que la solución requiera por encima del monto cofinanciado y de la contrapartida mínima.</w:t>
      </w:r>
    </w:p>
    <w:p w14:paraId="5296C979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Respetar los rubros financiables y no financiables establecidos en los Términos de Referencia del programa.</w:t>
      </w:r>
    </w:p>
    <w:p w14:paraId="7DBC0C7B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Suscribir el acuerdo de colaboración con el solucionador seleccionado y aportar los soportes técnicos, jurídicos y financieros requeridos para la legalización de la alianza.</w:t>
      </w:r>
    </w:p>
    <w:p w14:paraId="3237CF9C" w14:textId="77777777" w:rsidR="00F73768" w:rsidRPr="00184E99" w:rsidRDefault="00000000">
      <w:pPr>
        <w:spacing w:after="100" w:line="276" w:lineRule="auto"/>
        <w:rPr>
          <w:b/>
          <w:bCs/>
        </w:rPr>
      </w:pPr>
      <w:r w:rsidRPr="00184E99">
        <w:rPr>
          <w:rFonts w:ascii="Calibri" w:eastAsia="Calibri" w:hAnsi="Calibri" w:cs="Calibri"/>
          <w:b/>
          <w:bCs/>
          <w:sz w:val="21"/>
          <w:szCs w:val="21"/>
        </w:rPr>
        <w:t>D. Compromisos de información, seguimiento y comunicación</w:t>
      </w:r>
    </w:p>
    <w:p w14:paraId="22245024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Suministrar la información requerida para la medición de impacto del programa, incluyendo instrumentos de línea base, seguimiento y cierre.</w:t>
      </w:r>
    </w:p>
    <w:p w14:paraId="66233EF5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Participar en las actividades de seguimiento, informes de avance y cierre técnico definidas por el programa.</w:t>
      </w:r>
    </w:p>
    <w:p w14:paraId="71331A96" w14:textId="77777777" w:rsidR="00F73768" w:rsidRDefault="7BE8A162">
      <w:pPr>
        <w:pStyle w:val="Prrafodelista"/>
        <w:numPr>
          <w:ilvl w:val="0"/>
          <w:numId w:val="3"/>
        </w:numPr>
        <w:spacing w:after="80" w:line="276" w:lineRule="auto"/>
        <w:jc w:val="both"/>
      </w:pPr>
      <w:r w:rsidRPr="6D4B4AEB">
        <w:rPr>
          <w:rFonts w:ascii="Calibri" w:eastAsia="Calibri" w:hAnsi="Calibri" w:cs="Calibri"/>
          <w:sz w:val="21"/>
          <w:szCs w:val="21"/>
        </w:rPr>
        <w:t>Autorizar el uso del nombre y logotipo de la Empresa, así como de material fotográfico y audiovisual de las actividades, en piezas de comunicación, informes y divulgación del programa por parte de la ANDI, la Cámara de Comercio de Cali y Reddi Colombia.</w:t>
      </w:r>
    </w:p>
    <w:p w14:paraId="3BB7A300" w14:textId="3D8B4994" w:rsidR="00F73768" w:rsidRDefault="1B190785" w:rsidP="6D4B4AEB">
      <w:pPr>
        <w:pStyle w:val="Prrafodelista"/>
        <w:numPr>
          <w:ilvl w:val="0"/>
          <w:numId w:val="3"/>
        </w:numPr>
        <w:spacing w:after="80" w:line="276" w:lineRule="auto"/>
        <w:jc w:val="both"/>
        <w:rPr>
          <w:rFonts w:ascii="Calibri" w:eastAsia="Calibri" w:hAnsi="Calibri" w:cs="Calibri"/>
          <w:sz w:val="21"/>
          <w:szCs w:val="21"/>
        </w:rPr>
      </w:pPr>
      <w:proofErr w:type="gramStart"/>
      <w:r w:rsidRPr="6D4B4AEB">
        <w:rPr>
          <w:rFonts w:ascii="Calibri" w:eastAsia="Calibri" w:hAnsi="Calibri" w:cs="Calibri"/>
          <w:sz w:val="21"/>
          <w:szCs w:val="21"/>
        </w:rPr>
        <w:t>Reconocer</w:t>
      </w:r>
      <w:proofErr w:type="gramEnd"/>
      <w:r w:rsidRPr="6D4B4AEB">
        <w:rPr>
          <w:rFonts w:ascii="Calibri" w:eastAsia="Calibri" w:hAnsi="Calibri" w:cs="Calibri"/>
          <w:sz w:val="21"/>
          <w:szCs w:val="21"/>
        </w:rPr>
        <w:t xml:space="preserve"> que la participación en la convocatoria es libre y voluntaria, sin perjuicio de las obligaciones de confidencialidad previstas en los presentes términos respecto de la información que tenga tal carácter. </w:t>
      </w:r>
    </w:p>
    <w:p w14:paraId="0EF517F6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IV. CONDICIONES Y ACLARACIONES</w:t>
      </w:r>
    </w:p>
    <w:p w14:paraId="6BA4ED7D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Naturaleza del compromiso. </w:t>
      </w:r>
      <w:r>
        <w:rPr>
          <w:rFonts w:ascii="Calibri" w:eastAsia="Calibri" w:hAnsi="Calibri" w:cs="Calibri"/>
          <w:sz w:val="21"/>
          <w:szCs w:val="21"/>
        </w:rPr>
        <w:t>La presente carta constituye una manifestación de interés y compromiso de participación. No genera relación laboral, societaria, de agencia ni de subordinación entre la Empresa y las entidades aliadas del programa.</w:t>
      </w:r>
    </w:p>
    <w:p w14:paraId="3137CC4C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No garantía de selección. </w:t>
      </w:r>
      <w:r>
        <w:rPr>
          <w:rFonts w:ascii="Calibri" w:eastAsia="Calibri" w:hAnsi="Calibri" w:cs="Calibri"/>
          <w:sz w:val="21"/>
          <w:szCs w:val="21"/>
        </w:rPr>
        <w:t>La suscripción de esta carta no garantiza la selección de la Empresa como empresa ancla ni el acceso a la cofinanciación del Fondo SF Valle del Cauca. La selección se realizará conforme a los criterios técnicos establecidos en los Términos de Referencia.</w:t>
      </w:r>
    </w:p>
    <w:p w14:paraId="44A54B10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Insignia digital. </w:t>
      </w:r>
      <w:r>
        <w:rPr>
          <w:rFonts w:ascii="Calibri" w:eastAsia="Calibri" w:hAnsi="Calibri" w:cs="Calibri"/>
          <w:sz w:val="21"/>
          <w:szCs w:val="21"/>
        </w:rPr>
        <w:t xml:space="preserve">El otorgamiento de la insignia digital </w:t>
      </w:r>
      <w:proofErr w:type="gramStart"/>
      <w:r w:rsidRPr="007A7A03">
        <w:rPr>
          <w:rFonts w:ascii="Calibri" w:eastAsia="Calibri" w:hAnsi="Calibri" w:cs="Calibri"/>
          <w:i/>
          <w:iCs/>
          <w:sz w:val="21"/>
          <w:szCs w:val="21"/>
        </w:rPr>
        <w:t>Startup</w:t>
      </w:r>
      <w:proofErr w:type="gramEnd"/>
      <w:r w:rsidRPr="007A7A03">
        <w:rPr>
          <w:rFonts w:ascii="Calibri" w:eastAsia="Calibri" w:hAnsi="Calibri" w:cs="Calibri"/>
          <w:i/>
          <w:iCs/>
          <w:sz w:val="21"/>
          <w:szCs w:val="21"/>
        </w:rPr>
        <w:t xml:space="preserve"> Friendly</w:t>
      </w:r>
      <w:r>
        <w:rPr>
          <w:rFonts w:ascii="Calibri" w:eastAsia="Calibri" w:hAnsi="Calibri" w:cs="Calibri"/>
          <w:sz w:val="21"/>
          <w:szCs w:val="21"/>
        </w:rPr>
        <w:t xml:space="preserve"> está condicionado a la participación total en los </w:t>
      </w:r>
      <w:proofErr w:type="spellStart"/>
      <w:r>
        <w:rPr>
          <w:rFonts w:ascii="Calibri" w:eastAsia="Calibri" w:hAnsi="Calibri" w:cs="Calibri"/>
          <w:sz w:val="21"/>
          <w:szCs w:val="21"/>
        </w:rPr>
        <w:t>bootcamps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y en la formación virtual asincrónica, y al cumplimiento de los criterios definidos por la metodología del programa.</w:t>
      </w:r>
    </w:p>
    <w:p w14:paraId="143D7B48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Propiedad intelectual. </w:t>
      </w:r>
      <w:r>
        <w:rPr>
          <w:rFonts w:ascii="Calibri" w:eastAsia="Calibri" w:hAnsi="Calibri" w:cs="Calibri"/>
          <w:sz w:val="21"/>
          <w:szCs w:val="21"/>
        </w:rPr>
        <w:t>La titularidad de los resultados y de la propiedad intelectual derivada de la implementación del reto se regirá por lo que acuerden la Empresa y el solucionador en el respectivo acuerdo de colaboración, en el marco de la normativa colombiana y de la Decisión Andina 486.</w:t>
      </w:r>
    </w:p>
    <w:p w14:paraId="15AF442A" w14:textId="31FEEA99" w:rsidR="00F73768" w:rsidRDefault="7BE8A162" w:rsidP="6D4B4AEB">
      <w:pPr>
        <w:pStyle w:val="Prrafodelista"/>
        <w:numPr>
          <w:ilvl w:val="0"/>
          <w:numId w:val="2"/>
        </w:numPr>
        <w:spacing w:after="100" w:line="276" w:lineRule="auto"/>
        <w:jc w:val="both"/>
        <w:rPr>
          <w:rFonts w:ascii="Calibri" w:eastAsia="Calibri" w:hAnsi="Calibri" w:cs="Calibri"/>
          <w:sz w:val="21"/>
          <w:szCs w:val="21"/>
        </w:rPr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Confidencialidad. </w:t>
      </w:r>
      <w:r w:rsidRPr="6D4B4AEB">
        <w:rPr>
          <w:rFonts w:ascii="Calibri" w:eastAsia="Calibri" w:hAnsi="Calibri" w:cs="Calibri"/>
          <w:sz w:val="21"/>
          <w:szCs w:val="21"/>
        </w:rPr>
        <w:t>La información sensible que la Empresa entregue en el marco del acompañamiento individual será tratada con reserva por el equipo del programa.</w:t>
      </w:r>
      <w:r w:rsidR="2B953871" w:rsidRPr="6D4B4AEB">
        <w:rPr>
          <w:rFonts w:ascii="Calibri" w:eastAsia="Calibri" w:hAnsi="Calibri" w:cs="Calibri"/>
          <w:sz w:val="21"/>
          <w:szCs w:val="21"/>
        </w:rPr>
        <w:t xml:space="preserve"> La Empresa reconoce que será responsable de abstenerse de divulgar información clasificada o reservada que no resulte necesaria para el desarrollo del programa y de</w:t>
      </w:r>
      <w:r w:rsidRPr="6D4B4AEB">
        <w:rPr>
          <w:rFonts w:ascii="Calibri" w:eastAsia="Calibri" w:hAnsi="Calibri" w:cs="Calibri"/>
          <w:sz w:val="21"/>
          <w:szCs w:val="21"/>
        </w:rPr>
        <w:t xml:space="preserve"> delimitar el alcance de la información que comparte en espacios colectivos.</w:t>
      </w:r>
      <w:r w:rsidR="22610BA8" w:rsidRPr="6D4B4AEB">
        <w:rPr>
          <w:rFonts w:ascii="Calibri" w:eastAsia="Calibri" w:hAnsi="Calibri" w:cs="Calibri"/>
          <w:sz w:val="21"/>
          <w:szCs w:val="21"/>
        </w:rPr>
        <w:t xml:space="preserve"> </w:t>
      </w:r>
    </w:p>
    <w:p w14:paraId="7FD6ABE9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lastRenderedPageBreak/>
        <w:t xml:space="preserve">Tratamiento de datos personales. </w:t>
      </w:r>
      <w:r>
        <w:rPr>
          <w:rFonts w:ascii="Calibri" w:eastAsia="Calibri" w:hAnsi="Calibri" w:cs="Calibri"/>
          <w:sz w:val="21"/>
          <w:szCs w:val="21"/>
        </w:rPr>
        <w:t>La Empresa autoriza el tratamiento de los datos personales suministrados, conforme a la Ley 1581 de 2012 y sus decretos reglamentarios, para las finalidades propias de la ejecución, seguimiento y evaluación del programa.</w:t>
      </w:r>
    </w:p>
    <w:p w14:paraId="698E13BC" w14:textId="2A466216" w:rsidR="00F73768" w:rsidRDefault="7BE8A162">
      <w:pPr>
        <w:pStyle w:val="Prrafodelista"/>
        <w:numPr>
          <w:ilvl w:val="0"/>
          <w:numId w:val="2"/>
        </w:numPr>
        <w:spacing w:after="100" w:line="276" w:lineRule="auto"/>
        <w:jc w:val="both"/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Incumplimiento. </w:t>
      </w:r>
      <w:r w:rsidRPr="6D4B4AEB">
        <w:rPr>
          <w:rFonts w:ascii="Calibri" w:eastAsia="Calibri" w:hAnsi="Calibri" w:cs="Calibri"/>
          <w:sz w:val="21"/>
          <w:szCs w:val="21"/>
        </w:rPr>
        <w:t>El incumplimiento reiterado</w:t>
      </w:r>
      <w:r w:rsidRPr="6D4B4AEB">
        <w:rPr>
          <w:rStyle w:val="Refdenotaalpie"/>
          <w:rFonts w:ascii="Calibri" w:eastAsia="Calibri" w:hAnsi="Calibri" w:cs="Calibri"/>
          <w:sz w:val="21"/>
          <w:szCs w:val="21"/>
        </w:rPr>
        <w:footnoteReference w:id="1"/>
      </w:r>
      <w:r w:rsidRPr="6D4B4AEB">
        <w:rPr>
          <w:rFonts w:ascii="Calibri" w:eastAsia="Calibri" w:hAnsi="Calibri" w:cs="Calibri"/>
          <w:sz w:val="21"/>
          <w:szCs w:val="21"/>
        </w:rPr>
        <w:t xml:space="preserve"> e injustificado de los compromisos de asistencia, dedicación o entrega de información podrá dar lugar al retiro de la Empresa del programa y a la pérdida del derecho a la insignia digital y a la cofinanciación, previa comunicación escrita.</w:t>
      </w:r>
    </w:p>
    <w:p w14:paraId="0A980A83" w14:textId="77777777" w:rsidR="00F73768" w:rsidRDefault="00000000">
      <w:pPr>
        <w:pStyle w:val="Prrafodelista"/>
        <w:numPr>
          <w:ilvl w:val="0"/>
          <w:numId w:val="2"/>
        </w:numPr>
        <w:spacing w:after="100" w:line="276" w:lineRule="auto"/>
        <w:jc w:val="both"/>
      </w:pPr>
      <w:r>
        <w:rPr>
          <w:rFonts w:ascii="Calibri" w:eastAsia="Calibri" w:hAnsi="Calibri" w:cs="Calibri"/>
          <w:b/>
          <w:bCs/>
          <w:sz w:val="21"/>
          <w:szCs w:val="21"/>
        </w:rPr>
        <w:t xml:space="preserve">Participación autónoma. </w:t>
      </w:r>
      <w:r>
        <w:rPr>
          <w:rFonts w:ascii="Calibri" w:eastAsia="Calibri" w:hAnsi="Calibri" w:cs="Calibri"/>
          <w:sz w:val="21"/>
          <w:szCs w:val="21"/>
        </w:rPr>
        <w:t>Si la Empresa no resulta beneficiaria de la cofinanciación, conserva el derecho de adelantar de manera autónoma la búsqueda, selección y vinculación de solucionadores con sus propios recursos, sin que ello implique obligación o responsabilidad alguna del programa.</w:t>
      </w:r>
    </w:p>
    <w:p w14:paraId="05D7F6B2" w14:textId="68605AF4" w:rsidR="00F73768" w:rsidRDefault="7BE8A162">
      <w:pPr>
        <w:pStyle w:val="Prrafodelista"/>
        <w:numPr>
          <w:ilvl w:val="0"/>
          <w:numId w:val="2"/>
        </w:numPr>
        <w:spacing w:after="100" w:line="276" w:lineRule="auto"/>
        <w:jc w:val="both"/>
      </w:pPr>
      <w:r w:rsidRPr="6D4B4AEB">
        <w:rPr>
          <w:rFonts w:ascii="Calibri" w:eastAsia="Calibri" w:hAnsi="Calibri" w:cs="Calibri"/>
          <w:b/>
          <w:bCs/>
          <w:sz w:val="21"/>
          <w:szCs w:val="21"/>
        </w:rPr>
        <w:t xml:space="preserve">Vigencia. </w:t>
      </w:r>
      <w:r w:rsidRPr="6D4B4AEB">
        <w:rPr>
          <w:rFonts w:ascii="Calibri" w:eastAsia="Calibri" w:hAnsi="Calibri" w:cs="Calibri"/>
          <w:sz w:val="21"/>
          <w:szCs w:val="21"/>
        </w:rPr>
        <w:t>Los compromisos aquí asumidos se mantendrán vigentes durante la ejecución del programa, cuya duración máxima es de hasta doce (12) meses</w:t>
      </w:r>
      <w:r w:rsidR="7A7C507F" w:rsidRPr="6D4B4AEB">
        <w:rPr>
          <w:rFonts w:ascii="Calibri" w:eastAsia="Calibri" w:hAnsi="Calibri" w:cs="Calibri"/>
          <w:sz w:val="21"/>
          <w:szCs w:val="21"/>
        </w:rPr>
        <w:t>, salvo aquellos que, por su naturaleza, deban mantenerse con posterioridad frente al mismo.</w:t>
      </w:r>
    </w:p>
    <w:p w14:paraId="491FB97E" w14:textId="77777777" w:rsidR="00F73768" w:rsidRDefault="00F73768">
      <w:pPr>
        <w:spacing w:after="200" w:line="276" w:lineRule="auto"/>
        <w:jc w:val="both"/>
      </w:pPr>
    </w:p>
    <w:p w14:paraId="611C04C4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V. FIRMA</w:t>
      </w:r>
    </w:p>
    <w:p w14:paraId="0AEFC5EC" w14:textId="77777777" w:rsidR="00F73768" w:rsidRDefault="00000000">
      <w:pPr>
        <w:spacing w:after="40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 xml:space="preserve">En constancia de lo anterior, suscribo la presente carta de compromiso en la ciudad de Santiago de Cali, a los ______ días del mes de _______________ </w:t>
      </w:r>
      <w:proofErr w:type="spellStart"/>
      <w:r>
        <w:rPr>
          <w:rFonts w:ascii="Calibri" w:eastAsia="Calibri" w:hAnsi="Calibri" w:cs="Calibri"/>
          <w:sz w:val="21"/>
          <w:szCs w:val="21"/>
        </w:rPr>
        <w:t>de</w:t>
      </w:r>
      <w:proofErr w:type="spellEnd"/>
      <w:r>
        <w:rPr>
          <w:rFonts w:ascii="Calibri" w:eastAsia="Calibri" w:hAnsi="Calibri" w:cs="Calibri"/>
          <w:sz w:val="21"/>
          <w:szCs w:val="21"/>
        </w:rPr>
        <w:t xml:space="preserve"> 2026.</w:t>
      </w:r>
    </w:p>
    <w:tbl>
      <w:tblPr>
        <w:tblW w:w="93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4650"/>
      </w:tblGrid>
      <w:tr w:rsidR="00F73768" w14:paraId="06246C5A" w14:textId="77777777">
        <w:tc>
          <w:tcPr>
            <w:tcW w:w="4650" w:type="dxa"/>
          </w:tcPr>
          <w:p w14:paraId="2B88A5BC" w14:textId="77777777" w:rsidR="00F73768" w:rsidRDefault="00F73768">
            <w:pPr>
              <w:pBdr>
                <w:top w:val="single" w:sz="6" w:space="4" w:color="000000"/>
              </w:pBdr>
              <w:spacing w:after="40"/>
            </w:pPr>
          </w:p>
          <w:p w14:paraId="344ADD36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</w:rPr>
              <w:t>Firma del Representante Legal</w:t>
            </w:r>
          </w:p>
          <w:p w14:paraId="37153822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Nombre: ______________________________</w:t>
            </w:r>
          </w:p>
          <w:p w14:paraId="4417502F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C.C. N.º: _____________________________</w:t>
            </w:r>
          </w:p>
          <w:p w14:paraId="4D6C0120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Empresa: _____________________________</w:t>
            </w:r>
          </w:p>
        </w:tc>
        <w:tc>
          <w:tcPr>
            <w:tcW w:w="4650" w:type="dxa"/>
          </w:tcPr>
          <w:p w14:paraId="4374119A" w14:textId="77777777" w:rsidR="00F73768" w:rsidRDefault="00F73768">
            <w:pPr>
              <w:pBdr>
                <w:top w:val="single" w:sz="6" w:space="4" w:color="000000"/>
              </w:pBdr>
              <w:spacing w:after="40"/>
            </w:pPr>
          </w:p>
          <w:p w14:paraId="56D406C7" w14:textId="77777777" w:rsidR="00F73768" w:rsidRDefault="00000000">
            <w:pPr>
              <w:spacing w:after="20"/>
            </w:pPr>
            <w:proofErr w:type="gramStart"/>
            <w:r w:rsidRPr="001B46A7">
              <w:rPr>
                <w:rFonts w:ascii="Calibri" w:eastAsia="Calibri" w:hAnsi="Calibri" w:cs="Calibri"/>
                <w:b/>
                <w:bCs/>
                <w:i/>
                <w:iCs/>
              </w:rPr>
              <w:t>Sponsor</w:t>
            </w:r>
            <w:proofErr w:type="gramEnd"/>
            <w:r>
              <w:rPr>
                <w:rFonts w:ascii="Calibri" w:eastAsia="Calibri" w:hAnsi="Calibri" w:cs="Calibri"/>
                <w:b/>
                <w:bCs/>
              </w:rPr>
              <w:t xml:space="preserve"> Ejecutivo</w:t>
            </w:r>
          </w:p>
          <w:p w14:paraId="1F14E539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Nombre: ______________________________</w:t>
            </w:r>
          </w:p>
          <w:p w14:paraId="7FAA88E1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Cargo: _______________________________</w:t>
            </w:r>
          </w:p>
          <w:p w14:paraId="4C522363" w14:textId="77777777" w:rsidR="00F73768" w:rsidRDefault="00000000">
            <w:pPr>
              <w:spacing w:after="20"/>
            </w:pPr>
            <w:r>
              <w:rPr>
                <w:rFonts w:ascii="Calibri" w:eastAsia="Calibri" w:hAnsi="Calibri" w:cs="Calibri"/>
              </w:rPr>
              <w:t>Correo: ______________________________</w:t>
            </w:r>
          </w:p>
        </w:tc>
      </w:tr>
    </w:tbl>
    <w:p w14:paraId="3E5D74F0" w14:textId="77777777" w:rsidR="00F73768" w:rsidRDefault="00F73768">
      <w:pPr>
        <w:spacing w:after="240" w:line="276" w:lineRule="auto"/>
        <w:jc w:val="both"/>
      </w:pPr>
    </w:p>
    <w:p w14:paraId="225BF687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ANEXO 1. EQUIPO DESIGNADO POR LA EMPRESA</w:t>
      </w:r>
    </w:p>
    <w:p w14:paraId="3D0D5CA1" w14:textId="77777777" w:rsidR="00F73768" w:rsidRDefault="00000000">
      <w:pPr>
        <w:spacing w:after="120" w:line="276" w:lineRule="auto"/>
        <w:jc w:val="both"/>
      </w:pPr>
      <w:r>
        <w:rPr>
          <w:rFonts w:ascii="Calibri" w:eastAsia="Calibri" w:hAnsi="Calibri" w:cs="Calibri"/>
          <w:i/>
          <w:iCs/>
          <w:sz w:val="21"/>
          <w:szCs w:val="21"/>
        </w:rPr>
        <w:t xml:space="preserve">Diligenciar los datos </w:t>
      </w:r>
      <w:proofErr w:type="gramStart"/>
      <w:r>
        <w:rPr>
          <w:rFonts w:ascii="Calibri" w:eastAsia="Calibri" w:hAnsi="Calibri" w:cs="Calibri"/>
          <w:i/>
          <w:iCs/>
          <w:sz w:val="21"/>
          <w:szCs w:val="21"/>
        </w:rPr>
        <w:t>de las mínimo</w:t>
      </w:r>
      <w:proofErr w:type="gramEnd"/>
      <w:r>
        <w:rPr>
          <w:rFonts w:ascii="Calibri" w:eastAsia="Calibri" w:hAnsi="Calibri" w:cs="Calibri"/>
          <w:i/>
          <w:iCs/>
          <w:sz w:val="21"/>
          <w:szCs w:val="21"/>
        </w:rPr>
        <w:t xml:space="preserve"> dos (2) personas que la Empresa pone a disposición del programa.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400"/>
        <w:gridCol w:w="2200"/>
        <w:gridCol w:w="2100"/>
        <w:gridCol w:w="1900"/>
      </w:tblGrid>
      <w:tr w:rsidR="00F73768" w14:paraId="0BD7B230" w14:textId="77777777">
        <w:tc>
          <w:tcPr>
            <w:tcW w:w="7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7602F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#</w:t>
            </w:r>
          </w:p>
        </w:tc>
        <w:tc>
          <w:tcPr>
            <w:tcW w:w="24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1C0CA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Nombre completo</w:t>
            </w:r>
          </w:p>
        </w:tc>
        <w:tc>
          <w:tcPr>
            <w:tcW w:w="22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DFDCA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Cargo</w:t>
            </w:r>
          </w:p>
        </w:tc>
        <w:tc>
          <w:tcPr>
            <w:tcW w:w="21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2E2A9E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Área</w:t>
            </w:r>
          </w:p>
        </w:tc>
        <w:tc>
          <w:tcPr>
            <w:tcW w:w="1900" w:type="dxa"/>
            <w:shd w:val="clear" w:color="auto" w:fill="2D1B6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25A92B" w14:textId="77777777" w:rsidR="00F73768" w:rsidRDefault="00000000">
            <w:r>
              <w:rPr>
                <w:rFonts w:ascii="Calibri" w:eastAsia="Calibri" w:hAnsi="Calibri" w:cs="Calibri"/>
                <w:b/>
                <w:bCs/>
                <w:color w:val="FFFFFF"/>
              </w:rPr>
              <w:t>Correo / Celular</w:t>
            </w:r>
          </w:p>
        </w:tc>
      </w:tr>
      <w:tr w:rsidR="00F73768" w14:paraId="576E6752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B8D90" w14:textId="77777777" w:rsidR="00F73768" w:rsidRDefault="00000000"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2BB02" w14:textId="77777777" w:rsidR="00F73768" w:rsidRDefault="00F73768"/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D1291" w14:textId="77777777" w:rsidR="00F73768" w:rsidRDefault="00F73768"/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9E3286" w14:textId="77777777" w:rsidR="00F73768" w:rsidRDefault="00F73768"/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4FD19" w14:textId="77777777" w:rsidR="00F73768" w:rsidRDefault="00F73768"/>
        </w:tc>
      </w:tr>
      <w:tr w:rsidR="00F73768" w14:paraId="61030175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7E9A51" w14:textId="77777777" w:rsidR="00F73768" w:rsidRDefault="00000000"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F2F3FD" w14:textId="77777777" w:rsidR="00F73768" w:rsidRDefault="00F73768"/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6ED3A" w14:textId="77777777" w:rsidR="00F73768" w:rsidRDefault="00F73768"/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47AC61" w14:textId="77777777" w:rsidR="00F73768" w:rsidRDefault="00F73768"/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ACC4B4" w14:textId="77777777" w:rsidR="00F73768" w:rsidRDefault="00F73768"/>
        </w:tc>
      </w:tr>
      <w:tr w:rsidR="00F73768" w14:paraId="5B67E11D" w14:textId="77777777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BDE10" w14:textId="77777777" w:rsidR="00F73768" w:rsidRDefault="00000000"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4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2EF9F" w14:textId="77777777" w:rsidR="00F73768" w:rsidRDefault="00F73768"/>
        </w:tc>
        <w:tc>
          <w:tcPr>
            <w:tcW w:w="22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F5823" w14:textId="77777777" w:rsidR="00F73768" w:rsidRDefault="00F73768"/>
        </w:tc>
        <w:tc>
          <w:tcPr>
            <w:tcW w:w="2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352B75" w14:textId="77777777" w:rsidR="00F73768" w:rsidRDefault="00F73768"/>
        </w:tc>
        <w:tc>
          <w:tcPr>
            <w:tcW w:w="19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D0DAD5" w14:textId="77777777" w:rsidR="00F73768" w:rsidRDefault="00F73768"/>
        </w:tc>
      </w:tr>
    </w:tbl>
    <w:p w14:paraId="3B33F72B" w14:textId="77777777" w:rsidR="00F73768" w:rsidRDefault="00F73768">
      <w:pPr>
        <w:spacing w:after="200" w:line="276" w:lineRule="auto"/>
        <w:jc w:val="both"/>
      </w:pPr>
    </w:p>
    <w:p w14:paraId="539DFA19" w14:textId="77777777" w:rsidR="00F73768" w:rsidRDefault="00000000">
      <w:pPr>
        <w:spacing w:before="240" w:after="120"/>
      </w:pPr>
      <w:r>
        <w:rPr>
          <w:rFonts w:ascii="Calibri" w:eastAsia="Calibri" w:hAnsi="Calibri" w:cs="Calibri"/>
          <w:b/>
          <w:bCs/>
          <w:color w:val="2D1B69"/>
          <w:sz w:val="22"/>
          <w:szCs w:val="22"/>
        </w:rPr>
        <w:t>ANEXO 2. DOCUMENTOS SOPORTE ADJUNTOS</w:t>
      </w:r>
    </w:p>
    <w:p w14:paraId="6E9063E0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t>Certificado de existencia y representación legal (vigencia no mayor a 30 días).</w:t>
      </w:r>
    </w:p>
    <w:p w14:paraId="34547D90" w14:textId="212F526D" w:rsidR="00F73768" w:rsidRDefault="7BE8A162">
      <w:pPr>
        <w:pStyle w:val="Prrafodelista"/>
        <w:numPr>
          <w:ilvl w:val="0"/>
          <w:numId w:val="3"/>
        </w:numPr>
        <w:spacing w:after="80" w:line="276" w:lineRule="auto"/>
        <w:jc w:val="both"/>
      </w:pPr>
      <w:r w:rsidRPr="6D4B4AEB">
        <w:rPr>
          <w:rFonts w:ascii="Calibri" w:eastAsia="Calibri" w:hAnsi="Calibri" w:cs="Calibri"/>
          <w:sz w:val="21"/>
          <w:szCs w:val="21"/>
        </w:rPr>
        <w:t xml:space="preserve">Documento que acredita el líder, área, comité, proceso o sistema de innovación (acta, organigrama, manual, certificación </w:t>
      </w:r>
      <w:r w:rsidRPr="6D4B4AEB">
        <w:rPr>
          <w:rStyle w:val="Refdenotaalpie"/>
          <w:rFonts w:ascii="Calibri" w:eastAsia="Calibri" w:hAnsi="Calibri" w:cs="Calibri"/>
          <w:sz w:val="21"/>
          <w:szCs w:val="21"/>
        </w:rPr>
        <w:footnoteReference w:id="2"/>
      </w:r>
      <w:r w:rsidRPr="6D4B4AEB">
        <w:rPr>
          <w:rFonts w:ascii="Calibri" w:eastAsia="Calibri" w:hAnsi="Calibri" w:cs="Calibri"/>
          <w:sz w:val="21"/>
          <w:szCs w:val="21"/>
        </w:rPr>
        <w:t>o equivalente).</w:t>
      </w:r>
    </w:p>
    <w:p w14:paraId="2861DA73" w14:textId="77777777" w:rsidR="00F73768" w:rsidRDefault="00000000">
      <w:pPr>
        <w:pStyle w:val="Prrafodelista"/>
        <w:numPr>
          <w:ilvl w:val="0"/>
          <w:numId w:val="3"/>
        </w:numPr>
        <w:spacing w:after="80" w:line="276" w:lineRule="auto"/>
        <w:jc w:val="both"/>
      </w:pPr>
      <w:r>
        <w:rPr>
          <w:rFonts w:ascii="Calibri" w:eastAsia="Calibri" w:hAnsi="Calibri" w:cs="Calibri"/>
          <w:sz w:val="21"/>
          <w:szCs w:val="21"/>
        </w:rPr>
        <w:lastRenderedPageBreak/>
        <w:t>Estados financieros o certificación de ingresos operacionales 2025.</w:t>
      </w:r>
    </w:p>
    <w:p w14:paraId="03B178B0" w14:textId="77777777" w:rsidR="00F73768" w:rsidRDefault="00F73768">
      <w:pPr>
        <w:spacing w:after="160" w:line="276" w:lineRule="auto"/>
        <w:jc w:val="both"/>
      </w:pPr>
    </w:p>
    <w:p w14:paraId="4A6FB049" w14:textId="77777777" w:rsidR="00F73768" w:rsidRDefault="00000000">
      <w:pPr>
        <w:spacing w:line="276" w:lineRule="auto"/>
        <w:jc w:val="both"/>
      </w:pPr>
      <w:r>
        <w:rPr>
          <w:rFonts w:ascii="Calibri" w:eastAsia="Calibri" w:hAnsi="Calibri" w:cs="Calibri"/>
          <w:i/>
          <w:iCs/>
          <w:sz w:val="21"/>
          <w:szCs w:val="21"/>
        </w:rPr>
        <w:t>Cualquier inquietud sobre la presente carta puede dirigirse a jrivera@andi.com.co y malfonso@ccc.org.co.</w:t>
      </w:r>
    </w:p>
    <w:sectPr w:rsidR="00F73768">
      <w:headerReference w:type="default" r:id="rId7"/>
      <w:footerReference w:type="default" r:id="rId8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AD5A" w14:textId="77777777" w:rsidR="004672D9" w:rsidRDefault="004672D9" w:rsidP="007A7A03">
      <w:r>
        <w:separator/>
      </w:r>
    </w:p>
  </w:endnote>
  <w:endnote w:type="continuationSeparator" w:id="0">
    <w:p w14:paraId="3FCDD844" w14:textId="77777777" w:rsidR="004672D9" w:rsidRDefault="004672D9" w:rsidP="007A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6D4B4AEB" w14:paraId="779C2027" w14:textId="77777777" w:rsidTr="6D4B4AEB">
      <w:trPr>
        <w:trHeight w:val="300"/>
      </w:trPr>
      <w:tc>
        <w:tcPr>
          <w:tcW w:w="3165" w:type="dxa"/>
        </w:tcPr>
        <w:p w14:paraId="6E60CB0A" w14:textId="0284CA80" w:rsidR="6D4B4AEB" w:rsidRDefault="6D4B4AEB" w:rsidP="6D4B4AEB">
          <w:pPr>
            <w:pStyle w:val="Encabezado"/>
            <w:ind w:left="-115"/>
          </w:pPr>
        </w:p>
      </w:tc>
      <w:tc>
        <w:tcPr>
          <w:tcW w:w="3165" w:type="dxa"/>
        </w:tcPr>
        <w:p w14:paraId="380D1887" w14:textId="7954AC3E" w:rsidR="6D4B4AEB" w:rsidRDefault="6D4B4AEB" w:rsidP="6D4B4AEB">
          <w:pPr>
            <w:pStyle w:val="Encabezado"/>
            <w:jc w:val="center"/>
          </w:pPr>
        </w:p>
      </w:tc>
      <w:tc>
        <w:tcPr>
          <w:tcW w:w="3165" w:type="dxa"/>
        </w:tcPr>
        <w:p w14:paraId="6287AAC1" w14:textId="625CF15D" w:rsidR="6D4B4AEB" w:rsidRDefault="6D4B4AEB" w:rsidP="6D4B4AEB">
          <w:pPr>
            <w:pStyle w:val="Encabezado"/>
            <w:ind w:right="-115"/>
            <w:jc w:val="right"/>
          </w:pPr>
        </w:p>
      </w:tc>
    </w:tr>
  </w:tbl>
  <w:p w14:paraId="51224667" w14:textId="482E00E4" w:rsidR="6D4B4AEB" w:rsidRDefault="6D4B4AEB" w:rsidP="6D4B4A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8AA8A" w14:textId="77777777" w:rsidR="004672D9" w:rsidRDefault="004672D9" w:rsidP="007A7A03">
      <w:r>
        <w:separator/>
      </w:r>
    </w:p>
  </w:footnote>
  <w:footnote w:type="continuationSeparator" w:id="0">
    <w:p w14:paraId="1496AC4E" w14:textId="77777777" w:rsidR="004672D9" w:rsidRDefault="004672D9" w:rsidP="007A7A03">
      <w:r>
        <w:continuationSeparator/>
      </w:r>
    </w:p>
  </w:footnote>
  <w:footnote w:id="1">
    <w:p w14:paraId="751CD9CD" w14:textId="1DCBE1FA" w:rsidR="6D4B4AEB" w:rsidRPr="00184E99" w:rsidRDefault="6D4B4AEB" w:rsidP="6D4B4AEB">
      <w:pPr>
        <w:pStyle w:val="Textonotapie"/>
        <w:spacing w:line="259" w:lineRule="auto"/>
        <w:rPr>
          <w:rFonts w:ascii="Calibri" w:hAnsi="Calibri" w:cs="Calibri"/>
          <w:sz w:val="18"/>
          <w:szCs w:val="18"/>
        </w:rPr>
      </w:pPr>
      <w:r w:rsidRPr="00184E99">
        <w:rPr>
          <w:rStyle w:val="Refdenotaalpie"/>
          <w:rFonts w:ascii="Calibri" w:hAnsi="Calibri" w:cs="Calibri"/>
          <w:sz w:val="18"/>
          <w:szCs w:val="18"/>
        </w:rPr>
        <w:footnoteRef/>
      </w:r>
      <w:r w:rsidRPr="00184E99">
        <w:rPr>
          <w:rFonts w:ascii="Calibri" w:hAnsi="Calibri" w:cs="Calibri"/>
          <w:sz w:val="18"/>
          <w:szCs w:val="18"/>
        </w:rPr>
        <w:t xml:space="preserve"> Por </w:t>
      </w:r>
      <w:r w:rsidRPr="00184E99">
        <w:rPr>
          <w:rFonts w:ascii="Calibri" w:hAnsi="Calibri" w:cs="Calibri"/>
          <w:i/>
          <w:iCs/>
          <w:sz w:val="18"/>
          <w:szCs w:val="18"/>
        </w:rPr>
        <w:t xml:space="preserve">reiterado </w:t>
      </w:r>
      <w:r w:rsidRPr="00184E99">
        <w:rPr>
          <w:rFonts w:ascii="Calibri" w:hAnsi="Calibri" w:cs="Calibri"/>
          <w:sz w:val="18"/>
          <w:szCs w:val="18"/>
        </w:rPr>
        <w:t xml:space="preserve">se dará como entendida la inasistencia a más de un (1) </w:t>
      </w:r>
      <w:proofErr w:type="spellStart"/>
      <w:r w:rsidRPr="00184E99">
        <w:rPr>
          <w:rFonts w:ascii="Calibri" w:hAnsi="Calibri" w:cs="Calibri"/>
          <w:i/>
          <w:iCs/>
          <w:sz w:val="18"/>
          <w:szCs w:val="18"/>
        </w:rPr>
        <w:t>bootcamp</w:t>
      </w:r>
      <w:proofErr w:type="spellEnd"/>
      <w:r w:rsidRPr="00184E99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184E99">
        <w:rPr>
          <w:rFonts w:ascii="Calibri" w:hAnsi="Calibri" w:cs="Calibri"/>
          <w:sz w:val="18"/>
          <w:szCs w:val="18"/>
        </w:rPr>
        <w:t>y/o sesión presencial agendada con anterioridad para el desarrollo del programa, así como al incumplimiento del desarrollo de los módulos virtuales asincrónicos formativos otorgados por éste.</w:t>
      </w:r>
    </w:p>
  </w:footnote>
  <w:footnote w:id="2">
    <w:p w14:paraId="1E8F7C41" w14:textId="5DE69A4B" w:rsidR="6D4B4AEB" w:rsidRDefault="6D4B4AEB" w:rsidP="6D4B4AEB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8A98" w14:textId="77777777" w:rsidR="007A7A03" w:rsidRDefault="007A7A03" w:rsidP="007A7A03">
    <w:pPr>
      <w:pStyle w:val="Encabezado"/>
      <w:jc w:val="center"/>
      <w:rPr>
        <w:lang w:val="es-MX"/>
      </w:rPr>
    </w:pPr>
  </w:p>
  <w:p w14:paraId="72E024AC" w14:textId="22202D5A" w:rsidR="007A7A03" w:rsidRDefault="007A7A03" w:rsidP="007A7A03">
    <w:pPr>
      <w:pStyle w:val="Encabezado"/>
      <w:jc w:val="center"/>
      <w:rPr>
        <w:lang w:val="es-MX"/>
      </w:rPr>
    </w:pPr>
    <w:r>
      <w:rPr>
        <w:lang w:val="es-MX"/>
      </w:rPr>
      <w:t>[LOGO O MEMBRETE DE LA COMPAÑÍA]</w:t>
    </w:r>
  </w:p>
  <w:p w14:paraId="158A9C13" w14:textId="77777777" w:rsidR="007A7A03" w:rsidRDefault="007A7A03" w:rsidP="007A7A03">
    <w:pPr>
      <w:pStyle w:val="Encabezado"/>
      <w:jc w:val="center"/>
      <w:rPr>
        <w:lang w:val="es-MX"/>
      </w:rPr>
    </w:pPr>
  </w:p>
  <w:p w14:paraId="6432F442" w14:textId="77777777" w:rsidR="007A7A03" w:rsidRDefault="007A7A03" w:rsidP="007A7A03">
    <w:pPr>
      <w:pStyle w:val="Encabezado"/>
      <w:jc w:val="center"/>
      <w:rPr>
        <w:lang w:val="es-MX"/>
      </w:rPr>
    </w:pPr>
  </w:p>
  <w:p w14:paraId="2BAD6904" w14:textId="77777777" w:rsidR="007A7A03" w:rsidRDefault="007A7A03" w:rsidP="007A7A03">
    <w:pPr>
      <w:pStyle w:val="Encabezado"/>
      <w:jc w:val="center"/>
      <w:rPr>
        <w:lang w:val="es-MX"/>
      </w:rPr>
    </w:pPr>
  </w:p>
  <w:p w14:paraId="14D09CE8" w14:textId="77777777" w:rsidR="007A7A03" w:rsidRPr="007A7A03" w:rsidRDefault="007A7A03" w:rsidP="007A7A03">
    <w:pPr>
      <w:pStyle w:val="Encabezado"/>
      <w:jc w:val="center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2D65"/>
    <w:multiLevelType w:val="hybridMultilevel"/>
    <w:tmpl w:val="669AB282"/>
    <w:lvl w:ilvl="0" w:tplc="AB2EA494">
      <w:start w:val="1"/>
      <w:numFmt w:val="bullet"/>
      <w:lvlText w:val="●"/>
      <w:lvlJc w:val="left"/>
      <w:pPr>
        <w:ind w:left="720" w:hanging="360"/>
      </w:pPr>
    </w:lvl>
    <w:lvl w:ilvl="1" w:tplc="363CEF44">
      <w:start w:val="1"/>
      <w:numFmt w:val="bullet"/>
      <w:lvlText w:val="○"/>
      <w:lvlJc w:val="left"/>
      <w:pPr>
        <w:ind w:left="1440" w:hanging="360"/>
      </w:pPr>
    </w:lvl>
    <w:lvl w:ilvl="2" w:tplc="8CC612CE">
      <w:start w:val="1"/>
      <w:numFmt w:val="bullet"/>
      <w:lvlText w:val="■"/>
      <w:lvlJc w:val="left"/>
      <w:pPr>
        <w:ind w:left="2160" w:hanging="360"/>
      </w:pPr>
    </w:lvl>
    <w:lvl w:ilvl="3" w:tplc="A95A92CC">
      <w:start w:val="1"/>
      <w:numFmt w:val="bullet"/>
      <w:lvlText w:val="●"/>
      <w:lvlJc w:val="left"/>
      <w:pPr>
        <w:ind w:left="2880" w:hanging="360"/>
      </w:pPr>
    </w:lvl>
    <w:lvl w:ilvl="4" w:tplc="09622EA6">
      <w:start w:val="1"/>
      <w:numFmt w:val="bullet"/>
      <w:lvlText w:val="○"/>
      <w:lvlJc w:val="left"/>
      <w:pPr>
        <w:ind w:left="3600" w:hanging="360"/>
      </w:pPr>
    </w:lvl>
    <w:lvl w:ilvl="5" w:tplc="12FE1536">
      <w:start w:val="1"/>
      <w:numFmt w:val="bullet"/>
      <w:lvlText w:val="■"/>
      <w:lvlJc w:val="left"/>
      <w:pPr>
        <w:ind w:left="4320" w:hanging="360"/>
      </w:pPr>
    </w:lvl>
    <w:lvl w:ilvl="6" w:tplc="2DC08A90">
      <w:start w:val="1"/>
      <w:numFmt w:val="bullet"/>
      <w:lvlText w:val="●"/>
      <w:lvlJc w:val="left"/>
      <w:pPr>
        <w:ind w:left="5040" w:hanging="360"/>
      </w:pPr>
    </w:lvl>
    <w:lvl w:ilvl="7" w:tplc="353EFBAC">
      <w:start w:val="1"/>
      <w:numFmt w:val="bullet"/>
      <w:lvlText w:val="●"/>
      <w:lvlJc w:val="left"/>
      <w:pPr>
        <w:ind w:left="5760" w:hanging="360"/>
      </w:pPr>
    </w:lvl>
    <w:lvl w:ilvl="8" w:tplc="87ECF65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2CB5FA3"/>
    <w:multiLevelType w:val="hybridMultilevel"/>
    <w:tmpl w:val="7A9671FE"/>
    <w:lvl w:ilvl="0" w:tplc="BF861DFE">
      <w:start w:val="1"/>
      <w:numFmt w:val="bullet"/>
      <w:lvlText w:val="•"/>
      <w:lvlJc w:val="left"/>
      <w:pPr>
        <w:ind w:left="520" w:hanging="260"/>
      </w:pPr>
    </w:lvl>
    <w:lvl w:ilvl="1" w:tplc="1CE4AB7C">
      <w:numFmt w:val="decimal"/>
      <w:lvlText w:val=""/>
      <w:lvlJc w:val="left"/>
    </w:lvl>
    <w:lvl w:ilvl="2" w:tplc="481E209C">
      <w:numFmt w:val="decimal"/>
      <w:lvlText w:val=""/>
      <w:lvlJc w:val="left"/>
    </w:lvl>
    <w:lvl w:ilvl="3" w:tplc="45C05A84">
      <w:numFmt w:val="decimal"/>
      <w:lvlText w:val=""/>
      <w:lvlJc w:val="left"/>
    </w:lvl>
    <w:lvl w:ilvl="4" w:tplc="108AE02E">
      <w:numFmt w:val="decimal"/>
      <w:lvlText w:val=""/>
      <w:lvlJc w:val="left"/>
    </w:lvl>
    <w:lvl w:ilvl="5" w:tplc="EA961C0E">
      <w:numFmt w:val="decimal"/>
      <w:lvlText w:val=""/>
      <w:lvlJc w:val="left"/>
    </w:lvl>
    <w:lvl w:ilvl="6" w:tplc="CBD0742E">
      <w:numFmt w:val="decimal"/>
      <w:lvlText w:val=""/>
      <w:lvlJc w:val="left"/>
    </w:lvl>
    <w:lvl w:ilvl="7" w:tplc="624A112A">
      <w:numFmt w:val="decimal"/>
      <w:lvlText w:val=""/>
      <w:lvlJc w:val="left"/>
    </w:lvl>
    <w:lvl w:ilvl="8" w:tplc="E1B2FA9C">
      <w:numFmt w:val="decimal"/>
      <w:lvlText w:val=""/>
      <w:lvlJc w:val="left"/>
    </w:lvl>
  </w:abstractNum>
  <w:abstractNum w:abstractNumId="2" w15:restartNumberingAfterBreak="0">
    <w:nsid w:val="712737CD"/>
    <w:multiLevelType w:val="hybridMultilevel"/>
    <w:tmpl w:val="DD56DD74"/>
    <w:lvl w:ilvl="0" w:tplc="37C607D0">
      <w:start w:val="1"/>
      <w:numFmt w:val="decimal"/>
      <w:lvlText w:val="%1."/>
      <w:lvlJc w:val="left"/>
      <w:pPr>
        <w:ind w:left="520" w:hanging="360"/>
      </w:pPr>
    </w:lvl>
    <w:lvl w:ilvl="1" w:tplc="15106F10">
      <w:numFmt w:val="decimal"/>
      <w:lvlText w:val=""/>
      <w:lvlJc w:val="left"/>
    </w:lvl>
    <w:lvl w:ilvl="2" w:tplc="1458EBCC">
      <w:numFmt w:val="decimal"/>
      <w:lvlText w:val=""/>
      <w:lvlJc w:val="left"/>
    </w:lvl>
    <w:lvl w:ilvl="3" w:tplc="AEAA20B6">
      <w:numFmt w:val="decimal"/>
      <w:lvlText w:val=""/>
      <w:lvlJc w:val="left"/>
    </w:lvl>
    <w:lvl w:ilvl="4" w:tplc="4AD68168">
      <w:numFmt w:val="decimal"/>
      <w:lvlText w:val=""/>
      <w:lvlJc w:val="left"/>
    </w:lvl>
    <w:lvl w:ilvl="5" w:tplc="E2B85E2A">
      <w:numFmt w:val="decimal"/>
      <w:lvlText w:val=""/>
      <w:lvlJc w:val="left"/>
    </w:lvl>
    <w:lvl w:ilvl="6" w:tplc="0152EB90">
      <w:numFmt w:val="decimal"/>
      <w:lvlText w:val=""/>
      <w:lvlJc w:val="left"/>
    </w:lvl>
    <w:lvl w:ilvl="7" w:tplc="720A5446">
      <w:numFmt w:val="decimal"/>
      <w:lvlText w:val=""/>
      <w:lvlJc w:val="left"/>
    </w:lvl>
    <w:lvl w:ilvl="8" w:tplc="7A907F18">
      <w:numFmt w:val="decimal"/>
      <w:lvlText w:val=""/>
      <w:lvlJc w:val="left"/>
    </w:lvl>
  </w:abstractNum>
  <w:num w:numId="1" w16cid:durableId="400520130">
    <w:abstractNumId w:val="0"/>
    <w:lvlOverride w:ilvl="0">
      <w:startOverride w:val="1"/>
    </w:lvlOverride>
  </w:num>
  <w:num w:numId="2" w16cid:durableId="1663728677">
    <w:abstractNumId w:val="2"/>
    <w:lvlOverride w:ilvl="0">
      <w:startOverride w:val="1"/>
    </w:lvlOverride>
  </w:num>
  <w:num w:numId="3" w16cid:durableId="170447702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768"/>
    <w:rsid w:val="00184E99"/>
    <w:rsid w:val="001B46A7"/>
    <w:rsid w:val="004672D9"/>
    <w:rsid w:val="006F0ECF"/>
    <w:rsid w:val="007A7A03"/>
    <w:rsid w:val="00823403"/>
    <w:rsid w:val="008314CF"/>
    <w:rsid w:val="009B0864"/>
    <w:rsid w:val="009F25FB"/>
    <w:rsid w:val="00E80383"/>
    <w:rsid w:val="00F73768"/>
    <w:rsid w:val="00FD5848"/>
    <w:rsid w:val="1B190785"/>
    <w:rsid w:val="1E89B3F2"/>
    <w:rsid w:val="22610BA8"/>
    <w:rsid w:val="22754821"/>
    <w:rsid w:val="235AAA5C"/>
    <w:rsid w:val="2B953871"/>
    <w:rsid w:val="2BE2BC98"/>
    <w:rsid w:val="2C67850C"/>
    <w:rsid w:val="2CA1F577"/>
    <w:rsid w:val="30190996"/>
    <w:rsid w:val="309B63D5"/>
    <w:rsid w:val="331ACD9A"/>
    <w:rsid w:val="3BB5A6B6"/>
    <w:rsid w:val="3C32EDA5"/>
    <w:rsid w:val="41E34F90"/>
    <w:rsid w:val="41E750EE"/>
    <w:rsid w:val="435160AC"/>
    <w:rsid w:val="45B5A824"/>
    <w:rsid w:val="468F9F23"/>
    <w:rsid w:val="4839F9B9"/>
    <w:rsid w:val="4EA5C8BE"/>
    <w:rsid w:val="4EB2DD6F"/>
    <w:rsid w:val="5585D84C"/>
    <w:rsid w:val="5626BBAC"/>
    <w:rsid w:val="59F57064"/>
    <w:rsid w:val="5BC171E8"/>
    <w:rsid w:val="5C8D503F"/>
    <w:rsid w:val="5DBE36D1"/>
    <w:rsid w:val="641EAC68"/>
    <w:rsid w:val="6CE30A66"/>
    <w:rsid w:val="6D4B4AEB"/>
    <w:rsid w:val="7A7C507F"/>
    <w:rsid w:val="7BE8A162"/>
    <w:rsid w:val="7E73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9539"/>
  <w15:docId w15:val="{72E95FD2-3364-4111-A693-F9537175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7A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7A03"/>
  </w:style>
  <w:style w:type="paragraph" w:styleId="Piedepgina">
    <w:name w:val="footer"/>
    <w:basedOn w:val="Normal"/>
    <w:link w:val="PiedepginaCar"/>
    <w:uiPriority w:val="99"/>
    <w:unhideWhenUsed/>
    <w:rsid w:val="007A7A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7A03"/>
  </w:style>
  <w:style w:type="character" w:styleId="Mencinsinresolver">
    <w:name w:val="Unresolved Mention"/>
    <w:basedOn w:val="Fuentedeprrafopredeter"/>
    <w:uiPriority w:val="99"/>
    <w:semiHidden/>
    <w:unhideWhenUsed/>
    <w:rsid w:val="007A7A0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1490</Words>
  <Characters>8777</Characters>
  <Application>Microsoft Office Word</Application>
  <DocSecurity>0</DocSecurity>
  <Lines>168</Lines>
  <Paragraphs>71</Paragraphs>
  <ScaleCrop>false</ScaleCrop>
  <Company/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Juan Esteban Rivera Salazar</cp:lastModifiedBy>
  <cp:revision>5</cp:revision>
  <dcterms:created xsi:type="dcterms:W3CDTF">2026-07-23T15:37:00Z</dcterms:created>
  <dcterms:modified xsi:type="dcterms:W3CDTF">2026-08-01T21:56:00Z</dcterms:modified>
</cp:coreProperties>
</file>